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2107"/>
        <w:bidiVisual/>
        <w:tblW w:w="98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036"/>
        <w:gridCol w:w="1119"/>
        <w:gridCol w:w="412"/>
        <w:gridCol w:w="2429"/>
        <w:gridCol w:w="1170"/>
      </w:tblGrid>
      <w:tr w:rsidR="00632F68" w:rsidRPr="001453A7" w14:paraId="34B4E1B2" w14:textId="77777777" w:rsidTr="00477D55">
        <w:tc>
          <w:tcPr>
            <w:tcW w:w="579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64069262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     </w:t>
            </w:r>
            <w:r w:rsidRPr="001453A7">
              <w:rPr>
                <w:rFonts w:cs="B Nazanin" w:hint="cs"/>
                <w:b/>
                <w:bCs/>
                <w:rtl/>
                <w:lang w:bidi="fa-IR"/>
              </w:rPr>
              <w:t xml:space="preserve">تقویم جلسات شورای پژوهشی دانشگاه در سال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1404</w:t>
            </w:r>
          </w:p>
        </w:tc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  <w:vAlign w:val="center"/>
          </w:tcPr>
          <w:p w14:paraId="6B2AA280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3599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E2F3" w:themeFill="accent1" w:themeFillTint="33"/>
            <w:vAlign w:val="center"/>
          </w:tcPr>
          <w:p w14:paraId="5DA8EDBA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          </w:t>
            </w:r>
            <w:r w:rsidRPr="001453A7">
              <w:rPr>
                <w:rFonts w:cs="B Nazanin" w:hint="cs"/>
                <w:b/>
                <w:bCs/>
                <w:rtl/>
                <w:lang w:bidi="fa-IR"/>
              </w:rPr>
              <w:t>تقویم جلسات سیاستگذاری پژوهش</w:t>
            </w:r>
          </w:p>
        </w:tc>
      </w:tr>
      <w:tr w:rsidR="00632F68" w:rsidRPr="001453A7" w14:paraId="4FB1A355" w14:textId="77777777" w:rsidTr="00477D55">
        <w:tc>
          <w:tcPr>
            <w:tcW w:w="644" w:type="dxa"/>
            <w:tcBorders>
              <w:top w:val="single" w:sz="24" w:space="0" w:color="auto"/>
              <w:left w:val="single" w:sz="24" w:space="0" w:color="auto"/>
            </w:tcBorders>
            <w:shd w:val="clear" w:color="auto" w:fill="E2EFD9" w:themeFill="accent6" w:themeFillTint="33"/>
          </w:tcPr>
          <w:p w14:paraId="1A433D70" w14:textId="77777777" w:rsidR="00632F68" w:rsidRPr="00FD5BE0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5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نوبت</w:t>
            </w:r>
          </w:p>
        </w:tc>
        <w:tc>
          <w:tcPr>
            <w:tcW w:w="4036" w:type="dxa"/>
            <w:tcBorders>
              <w:top w:val="single" w:sz="24" w:space="0" w:color="auto"/>
            </w:tcBorders>
            <w:shd w:val="clear" w:color="auto" w:fill="E2EFD9" w:themeFill="accent6" w:themeFillTint="33"/>
          </w:tcPr>
          <w:p w14:paraId="2098A803" w14:textId="77777777" w:rsidR="00632F68" w:rsidRPr="00FD5BE0" w:rsidRDefault="00632F68" w:rsidP="00477D55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5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جلسات شورای پژوهش</w:t>
            </w:r>
          </w:p>
        </w:tc>
        <w:tc>
          <w:tcPr>
            <w:tcW w:w="1119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E2EFD9" w:themeFill="accent6" w:themeFillTint="33"/>
          </w:tcPr>
          <w:p w14:paraId="1B724905" w14:textId="77777777" w:rsidR="00632F68" w:rsidRPr="00FD5BE0" w:rsidRDefault="00632F68" w:rsidP="00477D55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5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A67F4B3" w14:textId="77777777" w:rsidR="00632F68" w:rsidRPr="00FD5BE0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2429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D9E2F3" w:themeFill="accent1" w:themeFillTint="33"/>
          </w:tcPr>
          <w:p w14:paraId="51232D20" w14:textId="77777777" w:rsidR="00632F68" w:rsidRPr="00FD5BE0" w:rsidRDefault="00632F68" w:rsidP="00477D55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5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جلسات سیاستگذاری پژوهش</w:t>
            </w:r>
          </w:p>
        </w:tc>
        <w:tc>
          <w:tcPr>
            <w:tcW w:w="1170" w:type="dxa"/>
            <w:tcBorders>
              <w:top w:val="single" w:sz="24" w:space="0" w:color="auto"/>
              <w:left w:val="single" w:sz="2" w:space="0" w:color="auto"/>
              <w:right w:val="single" w:sz="24" w:space="0" w:color="auto"/>
            </w:tcBorders>
            <w:shd w:val="clear" w:color="auto" w:fill="D9E2F3" w:themeFill="accent1" w:themeFillTint="33"/>
          </w:tcPr>
          <w:p w14:paraId="4D870402" w14:textId="77777777" w:rsidR="00632F68" w:rsidRPr="00FD5BE0" w:rsidRDefault="00632F68" w:rsidP="00477D55">
            <w:pPr>
              <w:bidi/>
              <w:spacing w:after="0" w:line="360" w:lineRule="auto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FD5BE0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تاریخ</w:t>
            </w:r>
          </w:p>
        </w:tc>
      </w:tr>
      <w:tr w:rsidR="00632F68" w:rsidRPr="001453A7" w14:paraId="0F20510B" w14:textId="77777777" w:rsidTr="00477D55">
        <w:tc>
          <w:tcPr>
            <w:tcW w:w="644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CD3CF37" w14:textId="77777777" w:rsidR="00632F68" w:rsidRPr="00FD5BE0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5BE0">
              <w:rPr>
                <w:rFonts w:cs="B Nazanin" w:hint="cs"/>
                <w:b/>
                <w:bCs/>
                <w:sz w:val="20"/>
                <w:szCs w:val="20"/>
                <w:rtl/>
              </w:rPr>
              <w:t>اول</w:t>
            </w:r>
          </w:p>
        </w:tc>
        <w:tc>
          <w:tcPr>
            <w:tcW w:w="4036" w:type="dxa"/>
            <w:shd w:val="clear" w:color="auto" w:fill="auto"/>
          </w:tcPr>
          <w:p w14:paraId="14C15AEF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453A7">
              <w:rPr>
                <w:rFonts w:cs="B Nazanin" w:hint="cs"/>
                <w:b/>
                <w:bCs/>
                <w:sz w:val="20"/>
                <w:szCs w:val="20"/>
                <w:rtl/>
              </w:rPr>
              <w:t>مهلت پایانی پذیرش طرح ها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8CA304E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sz w:val="20"/>
                <w:szCs w:val="20"/>
                <w:rtl/>
                <w:lang w:bidi="fa-IR"/>
              </w:rPr>
              <w:t>06/02/1404</w:t>
            </w:r>
          </w:p>
        </w:tc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FAC03FD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521F113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b/>
                <w:bCs/>
                <w:sz w:val="20"/>
                <w:szCs w:val="20"/>
                <w:rtl/>
              </w:rPr>
              <w:t>زمان جلسه سیاستگذاری</w:t>
            </w:r>
          </w:p>
        </w:tc>
        <w:tc>
          <w:tcPr>
            <w:tcW w:w="1170" w:type="dxa"/>
            <w:vMerge w:val="restar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22A62E2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sz w:val="20"/>
                <w:szCs w:val="20"/>
                <w:rtl/>
                <w:lang w:bidi="fa-IR"/>
              </w:rPr>
              <w:t>26/01/1404</w:t>
            </w:r>
          </w:p>
        </w:tc>
      </w:tr>
      <w:tr w:rsidR="00632F68" w:rsidRPr="001453A7" w14:paraId="1DA9E9D8" w14:textId="77777777" w:rsidTr="00477D55">
        <w:tc>
          <w:tcPr>
            <w:tcW w:w="64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5D1DDC6" w14:textId="77777777" w:rsidR="00632F68" w:rsidRPr="00FD5BE0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6" w:type="dxa"/>
            <w:shd w:val="clear" w:color="auto" w:fill="auto"/>
          </w:tcPr>
          <w:p w14:paraId="3F35D969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b/>
                <w:bCs/>
                <w:sz w:val="20"/>
                <w:szCs w:val="20"/>
                <w:rtl/>
              </w:rPr>
              <w:t>زمان جلسه شورای پژوهشی</w:t>
            </w:r>
            <w:r w:rsidRPr="001453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 برای بررسی طرح ها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FE25AE1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sz w:val="20"/>
                <w:szCs w:val="20"/>
                <w:rtl/>
                <w:lang w:bidi="fa-IR"/>
              </w:rPr>
              <w:t>06/03/1404</w:t>
            </w:r>
          </w:p>
        </w:tc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79C51305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9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7AA3E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CAD714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32F68" w:rsidRPr="001453A7" w14:paraId="7051FE27" w14:textId="77777777" w:rsidTr="00477D55">
        <w:tc>
          <w:tcPr>
            <w:tcW w:w="644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A7CB333" w14:textId="77777777" w:rsidR="00632F68" w:rsidRPr="00FD5BE0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5BE0">
              <w:rPr>
                <w:rFonts w:cs="B Nazanin" w:hint="cs"/>
                <w:b/>
                <w:bCs/>
                <w:sz w:val="20"/>
                <w:szCs w:val="20"/>
                <w:rtl/>
              </w:rPr>
              <w:t>دوم</w:t>
            </w:r>
          </w:p>
        </w:tc>
        <w:tc>
          <w:tcPr>
            <w:tcW w:w="4036" w:type="dxa"/>
            <w:shd w:val="clear" w:color="auto" w:fill="auto"/>
          </w:tcPr>
          <w:p w14:paraId="3CF37A0D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b/>
                <w:bCs/>
                <w:sz w:val="20"/>
                <w:szCs w:val="20"/>
                <w:rtl/>
              </w:rPr>
              <w:t>مهلت پایانی پذیرش طرح ها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39E2C59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sz w:val="20"/>
                <w:szCs w:val="20"/>
                <w:rtl/>
                <w:lang w:bidi="fa-IR"/>
              </w:rPr>
              <w:t>24/04/1404</w:t>
            </w:r>
          </w:p>
        </w:tc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46183430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96F7D2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b/>
                <w:bCs/>
                <w:sz w:val="20"/>
                <w:szCs w:val="20"/>
                <w:rtl/>
              </w:rPr>
              <w:t>زمان جلسه سیاستگذاری</w:t>
            </w:r>
          </w:p>
        </w:tc>
        <w:tc>
          <w:tcPr>
            <w:tcW w:w="1170" w:type="dxa"/>
            <w:vMerge w:val="restar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ADF9B9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sz w:val="20"/>
                <w:szCs w:val="20"/>
                <w:rtl/>
                <w:lang w:bidi="fa-IR"/>
              </w:rPr>
              <w:t>10/04/1404</w:t>
            </w:r>
          </w:p>
        </w:tc>
      </w:tr>
      <w:tr w:rsidR="00632F68" w:rsidRPr="001453A7" w14:paraId="367C4680" w14:textId="77777777" w:rsidTr="00477D55">
        <w:tc>
          <w:tcPr>
            <w:tcW w:w="64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490171B" w14:textId="77777777" w:rsidR="00632F68" w:rsidRPr="00FD5BE0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6" w:type="dxa"/>
            <w:shd w:val="clear" w:color="auto" w:fill="auto"/>
          </w:tcPr>
          <w:p w14:paraId="76D320E0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b/>
                <w:bCs/>
                <w:sz w:val="20"/>
                <w:szCs w:val="20"/>
                <w:rtl/>
              </w:rPr>
              <w:t>زمان جلسه شورای پژوهشی</w:t>
            </w:r>
            <w:r w:rsidRPr="001453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 برای بررسی طرح ها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CA128D0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sz w:val="20"/>
                <w:szCs w:val="20"/>
                <w:rtl/>
                <w:lang w:bidi="fa-IR"/>
              </w:rPr>
              <w:t>21/05/1404</w:t>
            </w:r>
          </w:p>
        </w:tc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DA77BB7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9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2189C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BB6FFB2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32F68" w:rsidRPr="001453A7" w14:paraId="004FDA01" w14:textId="77777777" w:rsidTr="00477D55">
        <w:tc>
          <w:tcPr>
            <w:tcW w:w="644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8A979A2" w14:textId="77777777" w:rsidR="00632F68" w:rsidRPr="00FD5BE0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5BE0">
              <w:rPr>
                <w:rFonts w:cs="B Nazanin" w:hint="cs"/>
                <w:b/>
                <w:bCs/>
                <w:sz w:val="20"/>
                <w:szCs w:val="20"/>
                <w:rtl/>
              </w:rPr>
              <w:t>سوم</w:t>
            </w:r>
          </w:p>
        </w:tc>
        <w:tc>
          <w:tcPr>
            <w:tcW w:w="4036" w:type="dxa"/>
            <w:shd w:val="clear" w:color="auto" w:fill="auto"/>
          </w:tcPr>
          <w:p w14:paraId="78AC3395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b/>
                <w:bCs/>
                <w:sz w:val="20"/>
                <w:szCs w:val="20"/>
                <w:rtl/>
              </w:rPr>
              <w:t>مهلت پایانی پذیرش طرح ها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143E560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sz w:val="20"/>
                <w:szCs w:val="20"/>
                <w:rtl/>
                <w:lang w:bidi="fa-IR"/>
              </w:rPr>
              <w:t>15/07/1404</w:t>
            </w:r>
          </w:p>
        </w:tc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24C34C4C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52D0D4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b/>
                <w:bCs/>
                <w:sz w:val="20"/>
                <w:szCs w:val="20"/>
                <w:rtl/>
              </w:rPr>
              <w:t>زمان جلسه سیاستگذاری</w:t>
            </w:r>
          </w:p>
        </w:tc>
        <w:tc>
          <w:tcPr>
            <w:tcW w:w="1170" w:type="dxa"/>
            <w:vMerge w:val="restar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B225CD3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sz w:val="20"/>
                <w:szCs w:val="20"/>
                <w:rtl/>
                <w:lang w:bidi="fa-IR"/>
              </w:rPr>
              <w:t>01/07/1404</w:t>
            </w:r>
          </w:p>
        </w:tc>
      </w:tr>
      <w:tr w:rsidR="00632F68" w:rsidRPr="001453A7" w14:paraId="403AA190" w14:textId="77777777" w:rsidTr="00477D55">
        <w:tc>
          <w:tcPr>
            <w:tcW w:w="644" w:type="dxa"/>
            <w:vMerge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26B198E" w14:textId="77777777" w:rsidR="00632F68" w:rsidRPr="00FD5BE0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036" w:type="dxa"/>
            <w:shd w:val="clear" w:color="auto" w:fill="auto"/>
          </w:tcPr>
          <w:p w14:paraId="31C0111D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b/>
                <w:bCs/>
                <w:sz w:val="20"/>
                <w:szCs w:val="20"/>
                <w:rtl/>
              </w:rPr>
              <w:t>زمان جلسه شورای پژوهشی</w:t>
            </w:r>
            <w:r w:rsidRPr="001453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 برای بررسی طرح ها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05D540B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sz w:val="20"/>
                <w:szCs w:val="20"/>
                <w:rtl/>
                <w:lang w:bidi="fa-IR"/>
              </w:rPr>
              <w:t>20/08/1404</w:t>
            </w:r>
          </w:p>
        </w:tc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076DF321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9" w:type="dxa"/>
            <w:vMerge/>
            <w:tcBorders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14F742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F5E5047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632F68" w:rsidRPr="001453A7" w14:paraId="71BC7750" w14:textId="77777777" w:rsidTr="00477D55">
        <w:tc>
          <w:tcPr>
            <w:tcW w:w="644" w:type="dxa"/>
            <w:vMerge w:val="restart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2454EF20" w14:textId="77777777" w:rsidR="00632F68" w:rsidRPr="00FD5BE0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FD5BE0">
              <w:rPr>
                <w:rFonts w:cs="B Nazanin" w:hint="cs"/>
                <w:b/>
                <w:bCs/>
                <w:sz w:val="20"/>
                <w:szCs w:val="20"/>
                <w:rtl/>
              </w:rPr>
              <w:t>چهارم</w:t>
            </w:r>
          </w:p>
        </w:tc>
        <w:tc>
          <w:tcPr>
            <w:tcW w:w="4036" w:type="dxa"/>
            <w:shd w:val="clear" w:color="auto" w:fill="auto"/>
          </w:tcPr>
          <w:p w14:paraId="696661FC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b/>
                <w:bCs/>
                <w:sz w:val="20"/>
                <w:szCs w:val="20"/>
                <w:rtl/>
              </w:rPr>
              <w:t>مهلت پایانی پذیرش طرح ها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7C9E5B4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sz w:val="20"/>
                <w:szCs w:val="20"/>
                <w:rtl/>
                <w:lang w:bidi="fa-IR"/>
              </w:rPr>
              <w:t>02/11/1404</w:t>
            </w:r>
          </w:p>
        </w:tc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377DE61C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9" w:type="dxa"/>
            <w:vMerge w:val="restart"/>
            <w:tcBorders>
              <w:top w:val="single" w:sz="4" w:space="0" w:color="auto"/>
              <w:left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F19117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b/>
                <w:bCs/>
                <w:sz w:val="20"/>
                <w:szCs w:val="20"/>
                <w:rtl/>
              </w:rPr>
              <w:t>زمان جلسه سیاستگذاری</w:t>
            </w:r>
          </w:p>
        </w:tc>
        <w:tc>
          <w:tcPr>
            <w:tcW w:w="1170" w:type="dxa"/>
            <w:vMerge w:val="restart"/>
            <w:tcBorders>
              <w:left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5582628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sz w:val="20"/>
                <w:szCs w:val="20"/>
                <w:rtl/>
                <w:lang w:bidi="fa-IR"/>
              </w:rPr>
              <w:t>02/10/1404</w:t>
            </w:r>
          </w:p>
        </w:tc>
      </w:tr>
      <w:tr w:rsidR="00632F68" w:rsidRPr="001453A7" w14:paraId="28DFE032" w14:textId="77777777" w:rsidTr="00477D55">
        <w:tc>
          <w:tcPr>
            <w:tcW w:w="644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663A2D66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6" w:type="dxa"/>
            <w:shd w:val="clear" w:color="auto" w:fill="auto"/>
          </w:tcPr>
          <w:p w14:paraId="60EC8D46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b/>
                <w:bCs/>
                <w:sz w:val="20"/>
                <w:szCs w:val="20"/>
                <w:rtl/>
              </w:rPr>
              <w:t>زمان جلسه شورای پژوهشی</w:t>
            </w:r>
            <w:r w:rsidRPr="001453A7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دانشگاه برای بررسی طرح ها</w:t>
            </w:r>
          </w:p>
        </w:tc>
        <w:tc>
          <w:tcPr>
            <w:tcW w:w="1119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DF4B3DB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453A7">
              <w:rPr>
                <w:rFonts w:cs="B Nazanin" w:hint="cs"/>
                <w:sz w:val="20"/>
                <w:szCs w:val="20"/>
                <w:rtl/>
                <w:lang w:bidi="fa-IR"/>
              </w:rPr>
              <w:t>05/12/1404</w:t>
            </w:r>
          </w:p>
        </w:tc>
        <w:tc>
          <w:tcPr>
            <w:tcW w:w="412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5FA4DB4F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2429" w:type="dxa"/>
            <w:vMerge/>
            <w:tcBorders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</w:tcPr>
          <w:p w14:paraId="527E3E30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170" w:type="dxa"/>
            <w:vMerge/>
            <w:tcBorders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024A522" w14:textId="77777777" w:rsidR="00632F68" w:rsidRPr="001453A7" w:rsidRDefault="00632F68" w:rsidP="00477D55">
            <w:pPr>
              <w:bidi/>
              <w:spacing w:after="0" w:line="360" w:lineRule="auto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714BA5A7" w14:textId="77777777" w:rsidR="00632F68" w:rsidRDefault="00632F68"/>
    <w:sectPr w:rsidR="00632F68" w:rsidSect="005024BD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68"/>
    <w:rsid w:val="005024BD"/>
    <w:rsid w:val="0063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5AF3A"/>
  <w15:chartTrackingRefBased/>
  <w15:docId w15:val="{88FB5320-F812-41B0-82B0-0BD7CF21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F6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Shirin Masoudian</dc:creator>
  <cp:keywords/>
  <dc:description/>
  <cp:lastModifiedBy>Shirin Masoudian</cp:lastModifiedBy>
  <cp:revision>1</cp:revision>
  <dcterms:created xsi:type="dcterms:W3CDTF">2025-03-09T08:25:00Z</dcterms:created>
  <dcterms:modified xsi:type="dcterms:W3CDTF">2025-03-09T08:25:00Z</dcterms:modified>
</cp:coreProperties>
</file>